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E71A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16808" w:rsidRDefault="00016808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57026">
              <w:rPr>
                <w:sz w:val="28"/>
                <w:szCs w:val="28"/>
              </w:rPr>
              <w:t>№ 177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4977A7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4977A7">
              <w:rPr>
                <w:rFonts w:eastAsia="Calibri"/>
                <w:szCs w:val="28"/>
                <w:lang w:eastAsia="en-US"/>
              </w:rPr>
              <w:t>Об информации о деятельности управления художественного облика города мэрии города Новосибирска за текущий период 2024 года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E240E0" w:rsidRDefault="003E71AB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4977A7" w:rsidRPr="004977A7">
        <w:rPr>
          <w:rFonts w:eastAsia="Calibri"/>
          <w:sz w:val="28"/>
          <w:szCs w:val="28"/>
          <w:lang w:eastAsia="en-US"/>
        </w:rPr>
        <w:t xml:space="preserve"> о деятельности управления художественного облика города мэрии города Новосибирска за текущий период 2024 года</w:t>
      </w:r>
      <w:r w:rsidR="004977A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E240E0" w:rsidRPr="00E240E0" w:rsidRDefault="00E240E0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58F0" w:rsidRPr="00E240E0">
        <w:rPr>
          <w:sz w:val="28"/>
          <w:szCs w:val="28"/>
        </w:rPr>
        <w:t>Принять информацию к сведению.</w:t>
      </w:r>
    </w:p>
    <w:p w:rsidR="008F618F" w:rsidRDefault="00E240E0" w:rsidP="006500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B65145" w:rsidRPr="00B65145">
        <w:rPr>
          <w:sz w:val="28"/>
          <w:szCs w:val="28"/>
        </w:rPr>
        <w:t xml:space="preserve">Рекомендовать департаменту финансов и налоговой политики мэрии города Новосибирска при очередном внесении изменений в бюджет города Новосибирска на 2024 год и плановый период </w:t>
      </w:r>
      <w:r w:rsidR="00650043">
        <w:rPr>
          <w:sz w:val="28"/>
          <w:szCs w:val="28"/>
        </w:rPr>
        <w:t>2025 и 2026 годов предусмотреть дополнительные бюджетные ассигнования</w:t>
      </w:r>
      <w:r w:rsidR="00B65145" w:rsidRPr="00B65145">
        <w:rPr>
          <w:sz w:val="28"/>
          <w:szCs w:val="28"/>
        </w:rPr>
        <w:t xml:space="preserve"> в размере 2,5 млн. рублей </w:t>
      </w:r>
      <w:r w:rsidR="00650043">
        <w:rPr>
          <w:sz w:val="28"/>
          <w:szCs w:val="28"/>
        </w:rPr>
        <w:t xml:space="preserve">структурному подразделению департамента мэрии города Новосибирска, наделенному функциями по </w:t>
      </w:r>
      <w:r w:rsidR="00B65145" w:rsidRPr="00B65145">
        <w:rPr>
          <w:sz w:val="28"/>
          <w:szCs w:val="28"/>
        </w:rPr>
        <w:t>демонтаж</w:t>
      </w:r>
      <w:r w:rsidR="00650043">
        <w:rPr>
          <w:sz w:val="28"/>
          <w:szCs w:val="28"/>
        </w:rPr>
        <w:t>у</w:t>
      </w:r>
      <w:r w:rsidR="00B65145" w:rsidRPr="00B65145">
        <w:rPr>
          <w:sz w:val="28"/>
          <w:szCs w:val="28"/>
        </w:rPr>
        <w:t xml:space="preserve"> незаконно установленных, размещённых или эксплуатируемых рекламных конструкций</w:t>
      </w:r>
      <w:r w:rsidR="001B0DC7">
        <w:rPr>
          <w:sz w:val="28"/>
          <w:szCs w:val="28"/>
        </w:rPr>
        <w:t>,</w:t>
      </w:r>
      <w:r w:rsidR="00B65145" w:rsidRPr="00B65145">
        <w:rPr>
          <w:sz w:val="28"/>
          <w:szCs w:val="28"/>
        </w:rPr>
        <w:t xml:space="preserve"> </w:t>
      </w:r>
      <w:r w:rsidR="00E262B2" w:rsidRPr="00E262B2">
        <w:rPr>
          <w:sz w:val="28"/>
          <w:szCs w:val="28"/>
        </w:rPr>
        <w:t xml:space="preserve">в 2024 году </w:t>
      </w:r>
      <w:r w:rsidR="00B23C57">
        <w:rPr>
          <w:sz w:val="28"/>
          <w:szCs w:val="28"/>
        </w:rPr>
        <w:t>на осуществление указанных функций</w:t>
      </w:r>
      <w:r w:rsidR="00B65145" w:rsidRPr="00B65145">
        <w:rPr>
          <w:sz w:val="28"/>
          <w:szCs w:val="28"/>
        </w:rPr>
        <w:t>.</w:t>
      </w: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34D4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71B33"/>
    <w:rsid w:val="00E758F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9909A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E49AB-0603-46DE-8741-AE866351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51</cp:revision>
  <cp:lastPrinted>2021-10-22T08:30:00Z</cp:lastPrinted>
  <dcterms:created xsi:type="dcterms:W3CDTF">2020-02-25T04:27:00Z</dcterms:created>
  <dcterms:modified xsi:type="dcterms:W3CDTF">2024-10-17T10:41:00Z</dcterms:modified>
</cp:coreProperties>
</file>